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7DF1D" w14:textId="77777777" w:rsidR="00F01E30" w:rsidRDefault="00A36DFC" w:rsidP="00A36DFC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MORAVIA-LOCKE CHAMBER OF COMMERCE AWARD</w:t>
      </w:r>
    </w:p>
    <w:p w14:paraId="2D17153B" w14:textId="12D6E659" w:rsidR="00A36DFC" w:rsidRPr="00A36DFC" w:rsidRDefault="00A36DFC" w:rsidP="00A36D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Each year the Moravia-Locke Chamber o</w:t>
      </w:r>
      <w:r w:rsidR="00A7224C">
        <w:rPr>
          <w:rFonts w:ascii="Arial" w:hAnsi="Arial" w:cs="Arial"/>
          <w:sz w:val="28"/>
          <w:szCs w:val="28"/>
        </w:rPr>
        <w:t>f Commerce grants an award of $5</w:t>
      </w:r>
      <w:r>
        <w:rPr>
          <w:rFonts w:ascii="Arial" w:hAnsi="Arial" w:cs="Arial"/>
          <w:sz w:val="28"/>
          <w:szCs w:val="28"/>
        </w:rPr>
        <w:t>00 to a deserving Moravia Central School senior who will be pursuing a career in Business (examples:  accounting, marketing, sales, business administration, banking, insurance, etc.).  To be considered, please provide a brief (750 to 1000 word) essay stating your career goals and your plan to achieve these goals.  Your essay is due to the Co</w:t>
      </w:r>
      <w:r w:rsidR="009C08D4">
        <w:rPr>
          <w:rFonts w:ascii="Arial" w:hAnsi="Arial" w:cs="Arial"/>
          <w:sz w:val="28"/>
          <w:szCs w:val="28"/>
        </w:rPr>
        <w:t xml:space="preserve">unseling Office on Friday, </w:t>
      </w:r>
      <w:r w:rsidR="004070C0">
        <w:rPr>
          <w:rFonts w:ascii="Arial" w:hAnsi="Arial" w:cs="Arial"/>
          <w:sz w:val="28"/>
          <w:szCs w:val="28"/>
        </w:rPr>
        <w:t xml:space="preserve">May </w:t>
      </w:r>
      <w:r w:rsidR="00D8693D">
        <w:rPr>
          <w:rFonts w:ascii="Arial" w:hAnsi="Arial" w:cs="Arial"/>
          <w:sz w:val="28"/>
          <w:szCs w:val="28"/>
        </w:rPr>
        <w:t>2</w:t>
      </w:r>
      <w:r w:rsidR="004070C0">
        <w:rPr>
          <w:rFonts w:ascii="Arial" w:hAnsi="Arial" w:cs="Arial"/>
          <w:sz w:val="28"/>
          <w:szCs w:val="28"/>
        </w:rPr>
        <w:t>, 202</w:t>
      </w:r>
      <w:r w:rsidR="00D8693D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.</w:t>
      </w:r>
    </w:p>
    <w:p w14:paraId="69964D07" w14:textId="77777777" w:rsidR="00A36DFC" w:rsidRPr="00A36DFC" w:rsidRDefault="00A36DFC" w:rsidP="00A36DFC">
      <w:pPr>
        <w:rPr>
          <w:rFonts w:ascii="Arial Black" w:hAnsi="Arial Black"/>
          <w:sz w:val="28"/>
          <w:szCs w:val="28"/>
        </w:rPr>
      </w:pPr>
    </w:p>
    <w:sectPr w:rsidR="00A36DFC" w:rsidRPr="00A36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FC"/>
    <w:rsid w:val="001D4955"/>
    <w:rsid w:val="002F22C8"/>
    <w:rsid w:val="00347E29"/>
    <w:rsid w:val="00390D64"/>
    <w:rsid w:val="003F7860"/>
    <w:rsid w:val="004070C0"/>
    <w:rsid w:val="00473429"/>
    <w:rsid w:val="00673074"/>
    <w:rsid w:val="009C08D4"/>
    <w:rsid w:val="00A36DFC"/>
    <w:rsid w:val="00A7224C"/>
    <w:rsid w:val="00D06D4E"/>
    <w:rsid w:val="00D12E50"/>
    <w:rsid w:val="00D8693D"/>
    <w:rsid w:val="00F0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1DF7D"/>
  <w15:docId w15:val="{00BB7BD5-FD13-45CC-8803-60C75592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Moravia CSD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Laurie Babcock</dc:creator>
  <cp:lastModifiedBy>Sarah Crossgrove</cp:lastModifiedBy>
  <cp:revision>2</cp:revision>
  <cp:lastPrinted>2023-03-23T17:36:00Z</cp:lastPrinted>
  <dcterms:created xsi:type="dcterms:W3CDTF">2025-02-10T16:31:00Z</dcterms:created>
  <dcterms:modified xsi:type="dcterms:W3CDTF">2025-02-10T16:31:00Z</dcterms:modified>
</cp:coreProperties>
</file>